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5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80"/>
        <w:gridCol w:w="885"/>
        <w:gridCol w:w="612"/>
      </w:tblGrid>
      <w:tr w:rsidR="008D2B60" w:rsidRPr="008D2B60" w:rsidTr="008D2B60">
        <w:trPr>
          <w:trHeight w:val="280"/>
        </w:trPr>
        <w:tc>
          <w:tcPr>
            <w:tcW w:w="2538" w:type="dxa"/>
            <w:shd w:val="pct10" w:color="auto" w:fill="FFFFFF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GB" w:eastAsia="en-GB"/>
              </w:rPr>
            </w:pPr>
            <w:bookmarkStart w:id="0" w:name="_GoBack"/>
            <w:bookmarkEnd w:id="0"/>
            <w:r w:rsidRPr="008D2B60">
              <w:rPr>
                <w:rFonts w:ascii="Arial" w:eastAsia="Times New Roman" w:hAnsi="Arial" w:cs="Times New Roman"/>
                <w:sz w:val="16"/>
                <w:szCs w:val="20"/>
                <w:lang w:val="en-GB" w:eastAsia="en-GB"/>
              </w:rPr>
              <w:t>Type of Organisation</w:t>
            </w:r>
          </w:p>
        </w:tc>
        <w:tc>
          <w:tcPr>
            <w:tcW w:w="1080" w:type="dxa"/>
            <w:shd w:val="pct10" w:color="auto" w:fill="FFFFFF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Times New Roman"/>
                <w:sz w:val="16"/>
                <w:szCs w:val="20"/>
                <w:lang w:val="en-GB" w:eastAsia="en-GB"/>
              </w:rPr>
              <w:t>DLM Votes</w:t>
            </w:r>
          </w:p>
        </w:tc>
        <w:tc>
          <w:tcPr>
            <w:tcW w:w="885" w:type="dxa"/>
            <w:shd w:val="pct10" w:color="auto" w:fill="FFFFFF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Times New Roman"/>
                <w:sz w:val="16"/>
                <w:szCs w:val="20"/>
                <w:lang w:val="en-GB" w:eastAsia="en-GB"/>
              </w:rPr>
              <w:t>Price *</w:t>
            </w:r>
          </w:p>
        </w:tc>
        <w:tc>
          <w:tcPr>
            <w:tcW w:w="612" w:type="dxa"/>
            <w:shd w:val="pct10" w:color="auto" w:fill="FFFFFF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GB" w:eastAsia="en-GB"/>
              </w:rPr>
            </w:pPr>
          </w:p>
        </w:tc>
      </w:tr>
      <w:tr w:rsidR="008D2B60" w:rsidRPr="008D2B60" w:rsidTr="008D2B60">
        <w:trPr>
          <w:trHeight w:hRule="exact" w:val="600"/>
        </w:trPr>
        <w:tc>
          <w:tcPr>
            <w:tcW w:w="2538" w:type="dxa"/>
            <w:vAlign w:val="center"/>
          </w:tcPr>
          <w:p w:rsidR="008D2B60" w:rsidRPr="008D2B60" w:rsidRDefault="008D2B60" w:rsidP="008D2B60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 xml:space="preserve">Large or National Archives </w:t>
            </w:r>
          </w:p>
        </w:tc>
        <w:tc>
          <w:tcPr>
            <w:tcW w:w="1080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5</w:t>
            </w:r>
          </w:p>
        </w:tc>
        <w:tc>
          <w:tcPr>
            <w:tcW w:w="885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€ 875</w:t>
            </w:r>
          </w:p>
        </w:tc>
        <w:tc>
          <w:tcPr>
            <w:tcW w:w="612" w:type="dxa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n-GB" w:eastAsia="en-GB"/>
              </w:rPr>
            </w:pPr>
          </w:p>
        </w:tc>
      </w:tr>
      <w:tr w:rsidR="008D2B60" w:rsidRPr="008D2B60" w:rsidTr="008D2B60">
        <w:trPr>
          <w:trHeight w:hRule="exact" w:val="600"/>
        </w:trPr>
        <w:tc>
          <w:tcPr>
            <w:tcW w:w="2538" w:type="dxa"/>
            <w:vAlign w:val="center"/>
          </w:tcPr>
          <w:p w:rsidR="008D2B60" w:rsidRPr="008D2B60" w:rsidRDefault="008D2B60" w:rsidP="008D2B60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>Other Archives</w:t>
            </w:r>
          </w:p>
        </w:tc>
        <w:tc>
          <w:tcPr>
            <w:tcW w:w="1080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2</w:t>
            </w:r>
          </w:p>
        </w:tc>
        <w:tc>
          <w:tcPr>
            <w:tcW w:w="885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€ 350</w:t>
            </w:r>
          </w:p>
        </w:tc>
        <w:tc>
          <w:tcPr>
            <w:tcW w:w="612" w:type="dxa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n-GB" w:eastAsia="en-GB"/>
              </w:rPr>
            </w:pPr>
          </w:p>
        </w:tc>
      </w:tr>
      <w:tr w:rsidR="008D2B60" w:rsidRPr="008D2B60" w:rsidTr="008D2B60">
        <w:trPr>
          <w:trHeight w:hRule="exact" w:val="600"/>
        </w:trPr>
        <w:tc>
          <w:tcPr>
            <w:tcW w:w="2538" w:type="dxa"/>
            <w:vAlign w:val="center"/>
          </w:tcPr>
          <w:p w:rsidR="008D2B60" w:rsidRPr="008D2B60" w:rsidRDefault="008D2B60" w:rsidP="008D2B60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 xml:space="preserve">            Other Bodies</w:t>
            </w:r>
          </w:p>
        </w:tc>
        <w:tc>
          <w:tcPr>
            <w:tcW w:w="1080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2</w:t>
            </w:r>
          </w:p>
        </w:tc>
        <w:tc>
          <w:tcPr>
            <w:tcW w:w="885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€ 350</w:t>
            </w:r>
          </w:p>
        </w:tc>
        <w:tc>
          <w:tcPr>
            <w:tcW w:w="612" w:type="dxa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n-GB" w:eastAsia="en-GB"/>
              </w:rPr>
            </w:pPr>
          </w:p>
        </w:tc>
      </w:tr>
      <w:tr w:rsidR="008D2B60" w:rsidRPr="008D2B60" w:rsidTr="008D2B60">
        <w:trPr>
          <w:trHeight w:hRule="exact" w:val="600"/>
        </w:trPr>
        <w:tc>
          <w:tcPr>
            <w:tcW w:w="2538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 xml:space="preserve">Large Enterprises  </w:t>
            </w:r>
          </w:p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(Greater than 100 Members)</w:t>
            </w:r>
          </w:p>
        </w:tc>
        <w:tc>
          <w:tcPr>
            <w:tcW w:w="1080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 xml:space="preserve">      </w:t>
            </w:r>
            <w:r w:rsidRPr="008D2B6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  <w:p w:rsidR="008D2B60" w:rsidRPr="008D2B60" w:rsidRDefault="008D2B60" w:rsidP="008D2B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   </w:t>
            </w:r>
            <w:r w:rsidRPr="008D2B6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</w:t>
            </w:r>
          </w:p>
          <w:p w:rsidR="008D2B60" w:rsidRPr="008D2B60" w:rsidRDefault="008D2B60" w:rsidP="008D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85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€ 875</w:t>
            </w:r>
          </w:p>
        </w:tc>
        <w:tc>
          <w:tcPr>
            <w:tcW w:w="612" w:type="dxa"/>
          </w:tcPr>
          <w:p w:rsidR="008D2B60" w:rsidRPr="008D2B60" w:rsidRDefault="008D2B60" w:rsidP="008D2B6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D2B60" w:rsidRPr="008D2B60" w:rsidTr="008D2B60">
        <w:trPr>
          <w:trHeight w:hRule="exact" w:val="600"/>
        </w:trPr>
        <w:tc>
          <w:tcPr>
            <w:tcW w:w="2538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>Medium Enterprises</w:t>
            </w:r>
          </w:p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(Members between 50-100)</w:t>
            </w:r>
          </w:p>
        </w:tc>
        <w:tc>
          <w:tcPr>
            <w:tcW w:w="1080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5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€ 700</w:t>
            </w:r>
          </w:p>
        </w:tc>
        <w:tc>
          <w:tcPr>
            <w:tcW w:w="612" w:type="dxa"/>
          </w:tcPr>
          <w:p w:rsidR="008D2B60" w:rsidRPr="008D2B60" w:rsidRDefault="008D2B60" w:rsidP="008D2B6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D2B60" w:rsidRPr="008D2B60" w:rsidTr="008D2B60">
        <w:trPr>
          <w:trHeight w:hRule="exact" w:val="600"/>
        </w:trPr>
        <w:tc>
          <w:tcPr>
            <w:tcW w:w="2538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>Small Enterprises</w:t>
            </w:r>
          </w:p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(Members between 10-49)</w:t>
            </w:r>
          </w:p>
        </w:tc>
        <w:tc>
          <w:tcPr>
            <w:tcW w:w="1080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85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€ 525</w:t>
            </w:r>
          </w:p>
        </w:tc>
        <w:tc>
          <w:tcPr>
            <w:tcW w:w="612" w:type="dxa"/>
          </w:tcPr>
          <w:p w:rsidR="008D2B60" w:rsidRPr="008D2B60" w:rsidRDefault="008D2B60" w:rsidP="008D2B6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D2B60" w:rsidRPr="008D2B60" w:rsidTr="008D2B60">
        <w:trPr>
          <w:trHeight w:hRule="exact" w:val="600"/>
        </w:trPr>
        <w:tc>
          <w:tcPr>
            <w:tcW w:w="2538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>Micro Enterprises</w:t>
            </w:r>
          </w:p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(Members between 5-9)</w:t>
            </w:r>
          </w:p>
        </w:tc>
        <w:tc>
          <w:tcPr>
            <w:tcW w:w="1080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85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€ 350</w:t>
            </w:r>
          </w:p>
        </w:tc>
        <w:tc>
          <w:tcPr>
            <w:tcW w:w="612" w:type="dxa"/>
          </w:tcPr>
          <w:p w:rsidR="008D2B60" w:rsidRPr="008D2B60" w:rsidRDefault="008D2B60" w:rsidP="008D2B6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D2B60" w:rsidRPr="008D2B60" w:rsidTr="008D2B60">
        <w:trPr>
          <w:trHeight w:hRule="exact" w:val="600"/>
        </w:trPr>
        <w:tc>
          <w:tcPr>
            <w:tcW w:w="2538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>Other Enterprises</w:t>
            </w:r>
          </w:p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(Members between 0-4)</w:t>
            </w:r>
          </w:p>
        </w:tc>
        <w:tc>
          <w:tcPr>
            <w:tcW w:w="1080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85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€ 175</w:t>
            </w:r>
          </w:p>
        </w:tc>
        <w:tc>
          <w:tcPr>
            <w:tcW w:w="612" w:type="dxa"/>
          </w:tcPr>
          <w:p w:rsidR="008D2B60" w:rsidRPr="008D2B60" w:rsidRDefault="008D2B60" w:rsidP="008D2B6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D2B60" w:rsidRPr="008D2B60" w:rsidTr="008D2B60">
        <w:trPr>
          <w:trHeight w:hRule="exact" w:val="600"/>
        </w:trPr>
        <w:tc>
          <w:tcPr>
            <w:tcW w:w="2538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>Individual Members</w:t>
            </w:r>
          </w:p>
        </w:tc>
        <w:tc>
          <w:tcPr>
            <w:tcW w:w="1080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85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€ 175</w:t>
            </w:r>
          </w:p>
        </w:tc>
        <w:tc>
          <w:tcPr>
            <w:tcW w:w="612" w:type="dxa"/>
          </w:tcPr>
          <w:p w:rsidR="008D2B60" w:rsidRPr="008D2B60" w:rsidRDefault="008D2B60" w:rsidP="008D2B6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D2B60" w:rsidRPr="008D2B60" w:rsidTr="008D2B60">
        <w:trPr>
          <w:trHeight w:hRule="exact" w:val="600"/>
        </w:trPr>
        <w:tc>
          <w:tcPr>
            <w:tcW w:w="2538" w:type="dxa"/>
            <w:vAlign w:val="center"/>
          </w:tcPr>
          <w:p w:rsidR="008D2B60" w:rsidRPr="008D2B60" w:rsidRDefault="008D2B60" w:rsidP="008D2B60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>Honorary Members</w:t>
            </w:r>
          </w:p>
        </w:tc>
        <w:tc>
          <w:tcPr>
            <w:tcW w:w="1080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0</w:t>
            </w:r>
          </w:p>
        </w:tc>
        <w:tc>
          <w:tcPr>
            <w:tcW w:w="885" w:type="dxa"/>
            <w:vAlign w:val="center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8D2B60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€ 0</w:t>
            </w:r>
          </w:p>
        </w:tc>
        <w:tc>
          <w:tcPr>
            <w:tcW w:w="612" w:type="dxa"/>
          </w:tcPr>
          <w:p w:rsidR="008D2B60" w:rsidRPr="008D2B60" w:rsidRDefault="008D2B60" w:rsidP="008D2B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en-GB" w:eastAsia="en-GB"/>
              </w:rPr>
            </w:pPr>
          </w:p>
        </w:tc>
      </w:tr>
    </w:tbl>
    <w:p w:rsidR="00924839" w:rsidRPr="008D2B60" w:rsidRDefault="008D2B6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Membership</w:t>
      </w:r>
      <w:proofErr w:type="spellEnd"/>
      <w:r>
        <w:rPr>
          <w:b/>
          <w:sz w:val="28"/>
          <w:szCs w:val="28"/>
        </w:rPr>
        <w:t xml:space="preserve"> f</w:t>
      </w:r>
      <w:r w:rsidRPr="008D2B60">
        <w:rPr>
          <w:b/>
          <w:sz w:val="28"/>
          <w:szCs w:val="28"/>
        </w:rPr>
        <w:t xml:space="preserve">ee </w:t>
      </w:r>
      <w:proofErr w:type="spellStart"/>
      <w:r w:rsidRPr="008D2B60">
        <w:rPr>
          <w:b/>
          <w:sz w:val="28"/>
          <w:szCs w:val="28"/>
        </w:rPr>
        <w:t>structure</w:t>
      </w:r>
      <w:proofErr w:type="spellEnd"/>
      <w:r w:rsidRPr="008D2B60">
        <w:rPr>
          <w:b/>
          <w:sz w:val="28"/>
          <w:szCs w:val="28"/>
        </w:rPr>
        <w:t xml:space="preserve"> </w:t>
      </w:r>
      <w:proofErr w:type="spellStart"/>
      <w:r w:rsidRPr="008D2B60">
        <w:rPr>
          <w:b/>
          <w:sz w:val="28"/>
          <w:szCs w:val="28"/>
        </w:rPr>
        <w:t>according</w:t>
      </w:r>
      <w:proofErr w:type="spellEnd"/>
      <w:r w:rsidRPr="008D2B60">
        <w:rPr>
          <w:b/>
          <w:sz w:val="28"/>
          <w:szCs w:val="28"/>
        </w:rPr>
        <w:t xml:space="preserve"> </w:t>
      </w:r>
      <w:proofErr w:type="spellStart"/>
      <w:r w:rsidRPr="008D2B60">
        <w:rPr>
          <w:b/>
          <w:sz w:val="28"/>
          <w:szCs w:val="28"/>
        </w:rPr>
        <w:t>to</w:t>
      </w:r>
      <w:proofErr w:type="spellEnd"/>
      <w:r w:rsidRPr="008D2B60">
        <w:rPr>
          <w:b/>
          <w:sz w:val="28"/>
          <w:szCs w:val="28"/>
        </w:rPr>
        <w:t xml:space="preserve"> </w:t>
      </w:r>
      <w:proofErr w:type="spellStart"/>
      <w:r w:rsidRPr="008D2B60">
        <w:rPr>
          <w:b/>
          <w:sz w:val="28"/>
          <w:szCs w:val="28"/>
        </w:rPr>
        <w:t>the</w:t>
      </w:r>
      <w:proofErr w:type="spellEnd"/>
      <w:r w:rsidRPr="008D2B60">
        <w:rPr>
          <w:b/>
          <w:sz w:val="28"/>
          <w:szCs w:val="28"/>
        </w:rPr>
        <w:t xml:space="preserve"> </w:t>
      </w:r>
      <w:proofErr w:type="spellStart"/>
      <w:r w:rsidRPr="008D2B60">
        <w:rPr>
          <w:b/>
          <w:sz w:val="28"/>
          <w:szCs w:val="28"/>
        </w:rPr>
        <w:t>renewed</w:t>
      </w:r>
      <w:proofErr w:type="spellEnd"/>
      <w:r w:rsidRPr="008D2B60">
        <w:rPr>
          <w:b/>
          <w:sz w:val="28"/>
          <w:szCs w:val="28"/>
        </w:rPr>
        <w:t xml:space="preserve"> </w:t>
      </w:r>
      <w:proofErr w:type="spellStart"/>
      <w:r w:rsidRPr="008D2B60">
        <w:rPr>
          <w:b/>
          <w:sz w:val="28"/>
          <w:szCs w:val="28"/>
        </w:rPr>
        <w:t>AoA</w:t>
      </w:r>
      <w:proofErr w:type="spellEnd"/>
      <w:r w:rsidRPr="008D2B60">
        <w:rPr>
          <w:b/>
          <w:sz w:val="28"/>
          <w:szCs w:val="28"/>
        </w:rPr>
        <w:t xml:space="preserve">, </w:t>
      </w:r>
      <w:proofErr w:type="spellStart"/>
      <w:r w:rsidRPr="008D2B60">
        <w:rPr>
          <w:b/>
          <w:sz w:val="28"/>
          <w:szCs w:val="28"/>
        </w:rPr>
        <w:t>adopted</w:t>
      </w:r>
      <w:proofErr w:type="spellEnd"/>
      <w:r w:rsidRPr="008D2B60">
        <w:rPr>
          <w:b/>
          <w:sz w:val="28"/>
          <w:szCs w:val="28"/>
        </w:rPr>
        <w:t xml:space="preserve"> at AGM </w:t>
      </w:r>
      <w:proofErr w:type="spellStart"/>
      <w:r w:rsidRPr="008D2B60">
        <w:rPr>
          <w:b/>
          <w:sz w:val="28"/>
          <w:szCs w:val="28"/>
        </w:rPr>
        <w:t>in</w:t>
      </w:r>
      <w:proofErr w:type="spellEnd"/>
      <w:r w:rsidRPr="008D2B60">
        <w:rPr>
          <w:b/>
          <w:sz w:val="28"/>
          <w:szCs w:val="28"/>
        </w:rPr>
        <w:t xml:space="preserve"> Bern on 21 </w:t>
      </w:r>
      <w:proofErr w:type="spellStart"/>
      <w:r w:rsidRPr="008D2B60">
        <w:rPr>
          <w:b/>
          <w:sz w:val="28"/>
          <w:szCs w:val="28"/>
        </w:rPr>
        <w:t>May</w:t>
      </w:r>
      <w:proofErr w:type="spellEnd"/>
      <w:r w:rsidRPr="008D2B60">
        <w:rPr>
          <w:b/>
          <w:sz w:val="28"/>
          <w:szCs w:val="28"/>
        </w:rPr>
        <w:t xml:space="preserve"> 2019</w:t>
      </w:r>
    </w:p>
    <w:sectPr w:rsidR="00924839" w:rsidRPr="008D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60"/>
    <w:rsid w:val="00025744"/>
    <w:rsid w:val="00184305"/>
    <w:rsid w:val="004D68DD"/>
    <w:rsid w:val="004F1A15"/>
    <w:rsid w:val="008D2B60"/>
    <w:rsid w:val="00924839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Ots</dc:creator>
  <cp:lastModifiedBy>Kristi Ots</cp:lastModifiedBy>
  <cp:revision>2</cp:revision>
  <dcterms:created xsi:type="dcterms:W3CDTF">2019-12-03T15:43:00Z</dcterms:created>
  <dcterms:modified xsi:type="dcterms:W3CDTF">2019-12-03T15:43:00Z</dcterms:modified>
</cp:coreProperties>
</file>